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E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Default="00CA6F4E" w:rsidP="00CA6F4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6"/>
          <w:szCs w:val="26"/>
        </w:rPr>
        <w:t>ИТОГИ РАБОТЫ</w:t>
      </w:r>
    </w:p>
    <w:p w:rsidR="00CA6F4E" w:rsidRDefault="00CA6F4E" w:rsidP="00CA6F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КОМИССИИ ПО СОБЛЮДЕНИЮ ТРЕБОВАНИЙ К СЛУЖЕБНОМУ ПОВЕДЕНИЮ</w:t>
      </w:r>
    </w:p>
    <w:p w:rsidR="00CA6F4E" w:rsidRDefault="00CA6F4E" w:rsidP="00CA6F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МУНИЦИПАЛЬНЫХ СЛУЖАЩИХ И УРЕГУЛИРОВАНИЮ КОНФЛИКТА ИНТЕРЕСОВ В АДМИНИСТРАЦИИ МИХАЙЛОВСКОГО МУНИЦИПАЛЬНОГО ОБРАЗОВАНИЯ</w:t>
      </w:r>
    </w:p>
    <w:p w:rsidR="00CA6F4E" w:rsidRDefault="00CA6F4E" w:rsidP="00CA6F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ЗА 2019 ГОД.</w:t>
      </w:r>
    </w:p>
    <w:bookmarkEnd w:id="0"/>
    <w:p w:rsidR="00CA6F4E" w:rsidRDefault="00CA6F4E" w:rsidP="00CA6F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CA6F4E" w:rsidRDefault="00CA6F4E" w:rsidP="00CA6F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CA6F4E" w:rsidRDefault="00CA6F4E" w:rsidP="00CA6F4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CA6F4E" w:rsidRPr="00452E55" w:rsidRDefault="00CA6F4E" w:rsidP="00CA6F4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52E55">
        <w:rPr>
          <w:b/>
          <w:bCs/>
          <w:sz w:val="26"/>
          <w:szCs w:val="26"/>
        </w:rPr>
        <w:t>В 201</w:t>
      </w:r>
      <w:r>
        <w:rPr>
          <w:b/>
          <w:bCs/>
          <w:sz w:val="26"/>
          <w:szCs w:val="26"/>
        </w:rPr>
        <w:t>9</w:t>
      </w:r>
      <w:r w:rsidRPr="00452E55">
        <w:rPr>
          <w:b/>
          <w:bCs/>
          <w:sz w:val="26"/>
          <w:szCs w:val="26"/>
        </w:rPr>
        <w:t xml:space="preserve"> году комиссией было проведено </w:t>
      </w:r>
      <w:r>
        <w:rPr>
          <w:b/>
          <w:bCs/>
          <w:sz w:val="26"/>
          <w:szCs w:val="26"/>
        </w:rPr>
        <w:t>2</w:t>
      </w:r>
      <w:r w:rsidRPr="00452E55">
        <w:rPr>
          <w:b/>
          <w:bCs/>
          <w:sz w:val="26"/>
          <w:szCs w:val="26"/>
        </w:rPr>
        <w:t xml:space="preserve"> заседания, </w:t>
      </w:r>
      <w:proofErr w:type="gramStart"/>
      <w:r w:rsidRPr="00452E55">
        <w:rPr>
          <w:b/>
          <w:bCs/>
          <w:sz w:val="26"/>
          <w:szCs w:val="26"/>
        </w:rPr>
        <w:t>на</w:t>
      </w:r>
      <w:proofErr w:type="gramEnd"/>
    </w:p>
    <w:p w:rsidR="00CA6F4E" w:rsidRPr="00452E55" w:rsidRDefault="00CA6F4E" w:rsidP="00CA6F4E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 w:rsidRPr="00452E55">
        <w:rPr>
          <w:b/>
          <w:bCs/>
          <w:sz w:val="26"/>
          <w:szCs w:val="26"/>
        </w:rPr>
        <w:t>которых</w:t>
      </w:r>
      <w:proofErr w:type="gramEnd"/>
      <w:r w:rsidRPr="00452E55">
        <w:rPr>
          <w:b/>
          <w:bCs/>
          <w:sz w:val="26"/>
          <w:szCs w:val="26"/>
        </w:rPr>
        <w:t xml:space="preserve"> были рассмотрены следующие вопросы:</w:t>
      </w:r>
    </w:p>
    <w:p w:rsidR="00CA6F4E" w:rsidRDefault="00CA6F4E" w:rsidP="00CA6F4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A6F4E" w:rsidRPr="00452E55" w:rsidRDefault="00CA6F4E" w:rsidP="00CA6F4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A6F4E" w:rsidRDefault="00CA6F4E" w:rsidP="00CA6F4E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</w:t>
      </w:r>
      <w:r w:rsidRPr="00242348">
        <w:rPr>
          <w:color w:val="000000"/>
          <w:spacing w:val="-3"/>
          <w:sz w:val="26"/>
          <w:szCs w:val="26"/>
        </w:rPr>
        <w:t>.Организация рассмотрения уведомлений муниципальных служащих о выполнении  ими иной оплачиваемой работы.</w:t>
      </w:r>
    </w:p>
    <w:p w:rsidR="00CA6F4E" w:rsidRDefault="00CA6F4E" w:rsidP="00CA6F4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2348">
        <w:rPr>
          <w:sz w:val="26"/>
          <w:szCs w:val="26"/>
        </w:rPr>
        <w:t xml:space="preserve">.Итоги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6"/>
          <w:szCs w:val="26"/>
        </w:rPr>
        <w:t>А</w:t>
      </w:r>
      <w:r w:rsidRPr="00242348">
        <w:rPr>
          <w:sz w:val="26"/>
          <w:szCs w:val="26"/>
        </w:rPr>
        <w:t>дминистрации Михайловского муниципального образования за 201</w:t>
      </w:r>
      <w:r>
        <w:rPr>
          <w:sz w:val="26"/>
          <w:szCs w:val="26"/>
        </w:rPr>
        <w:t>9</w:t>
      </w:r>
      <w:r w:rsidRPr="00242348">
        <w:rPr>
          <w:sz w:val="26"/>
          <w:szCs w:val="26"/>
        </w:rPr>
        <w:t xml:space="preserve"> год.</w:t>
      </w:r>
    </w:p>
    <w:p w:rsidR="00CA6F4E" w:rsidRPr="004F2CCE" w:rsidRDefault="00CA6F4E" w:rsidP="00CA6F4E">
      <w:pPr>
        <w:jc w:val="both"/>
        <w:rPr>
          <w:sz w:val="26"/>
          <w:szCs w:val="26"/>
        </w:rPr>
      </w:pPr>
      <w:r>
        <w:rPr>
          <w:sz w:val="26"/>
          <w:szCs w:val="26"/>
        </w:rPr>
        <w:t>3.У</w:t>
      </w:r>
      <w:r w:rsidRPr="004F2CCE">
        <w:rPr>
          <w:sz w:val="26"/>
          <w:szCs w:val="26"/>
        </w:rPr>
        <w:t>тверждение Плана работы комиссии на 20</w:t>
      </w:r>
      <w:r>
        <w:rPr>
          <w:sz w:val="26"/>
          <w:szCs w:val="26"/>
        </w:rPr>
        <w:t>20</w:t>
      </w:r>
      <w:r w:rsidRPr="004F2CCE">
        <w:rPr>
          <w:sz w:val="26"/>
          <w:szCs w:val="26"/>
        </w:rPr>
        <w:t xml:space="preserve"> год.</w:t>
      </w:r>
    </w:p>
    <w:p w:rsidR="00CA6F4E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Pr="00452E55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Pr="00452E55" w:rsidRDefault="00CA6F4E" w:rsidP="00CA6F4E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 w:rsidRPr="00452E55">
        <w:rPr>
          <w:color w:val="000000"/>
          <w:spacing w:val="-3"/>
          <w:sz w:val="26"/>
          <w:szCs w:val="26"/>
        </w:rPr>
        <w:t>Уведомлени</w:t>
      </w:r>
      <w:r>
        <w:rPr>
          <w:color w:val="000000"/>
          <w:spacing w:val="-3"/>
          <w:sz w:val="26"/>
          <w:szCs w:val="26"/>
        </w:rPr>
        <w:t>я</w:t>
      </w:r>
      <w:r w:rsidRPr="00452E55">
        <w:rPr>
          <w:color w:val="000000"/>
          <w:spacing w:val="-3"/>
          <w:sz w:val="26"/>
          <w:szCs w:val="26"/>
        </w:rPr>
        <w:t xml:space="preserve"> муниципальных служащих о выполнении ими иной оплачиваемой работы  поступал</w:t>
      </w:r>
      <w:r>
        <w:rPr>
          <w:color w:val="000000"/>
          <w:spacing w:val="-3"/>
          <w:sz w:val="26"/>
          <w:szCs w:val="26"/>
        </w:rPr>
        <w:t>и, всем дано разрешение на работу  по совместительству</w:t>
      </w:r>
      <w:r w:rsidRPr="00452E55">
        <w:rPr>
          <w:color w:val="000000"/>
          <w:spacing w:val="-3"/>
          <w:sz w:val="26"/>
          <w:szCs w:val="26"/>
        </w:rPr>
        <w:t>.</w:t>
      </w:r>
    </w:p>
    <w:p w:rsidR="00CA6F4E" w:rsidRPr="00452E55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  <w:r w:rsidRPr="00452E55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452E55">
        <w:rPr>
          <w:sz w:val="26"/>
          <w:szCs w:val="26"/>
        </w:rPr>
        <w:t xml:space="preserve"> году будет продолжена работа в соответствии с утвержденным планом  работы комиссии.</w:t>
      </w:r>
    </w:p>
    <w:p w:rsidR="00CA6F4E" w:rsidRPr="00452E55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Pr="00C80949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Pr="00C80949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Pr="00C80949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Pr="00C80949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A6F4E" w:rsidRPr="00C80949" w:rsidRDefault="00CA6F4E" w:rsidP="00CA6F4E">
      <w:pPr>
        <w:autoSpaceDE w:val="0"/>
        <w:autoSpaceDN w:val="0"/>
        <w:adjustRightInd w:val="0"/>
        <w:rPr>
          <w:sz w:val="26"/>
          <w:szCs w:val="26"/>
        </w:rPr>
      </w:pPr>
    </w:p>
    <w:p w:rsidR="00C30208" w:rsidRDefault="00C30208"/>
    <w:sectPr w:rsidR="00C3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A1"/>
    <w:rsid w:val="00403AA1"/>
    <w:rsid w:val="00C30208"/>
    <w:rsid w:val="00C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2020-04-28T07:53:00Z</dcterms:created>
  <dcterms:modified xsi:type="dcterms:W3CDTF">2020-04-28T07:53:00Z</dcterms:modified>
</cp:coreProperties>
</file>